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FA79" w14:textId="08CB4627" w:rsidR="00604D78" w:rsidRPr="00882911" w:rsidRDefault="00604D78" w:rsidP="00405E9B">
      <w:pPr>
        <w:jc w:val="center"/>
        <w:rPr>
          <w:sz w:val="28"/>
          <w:szCs w:val="28"/>
        </w:rPr>
      </w:pPr>
      <w:bookmarkStart w:id="0" w:name="_GoBack"/>
      <w:bookmarkEnd w:id="0"/>
      <w:r w:rsidRPr="00882911">
        <w:rPr>
          <w:sz w:val="28"/>
          <w:szCs w:val="28"/>
        </w:rPr>
        <w:t>Mid-City Security District</w:t>
      </w:r>
    </w:p>
    <w:p w14:paraId="701ABA21" w14:textId="1070DA4E" w:rsidR="008F6A99" w:rsidRDefault="00A44F26" w:rsidP="00604D78">
      <w:pPr>
        <w:jc w:val="center"/>
        <w:rPr>
          <w:sz w:val="28"/>
          <w:szCs w:val="28"/>
        </w:rPr>
      </w:pPr>
      <w:r>
        <w:rPr>
          <w:sz w:val="28"/>
          <w:szCs w:val="28"/>
        </w:rPr>
        <w:t>November 21</w:t>
      </w:r>
      <w:r w:rsidR="0094620E">
        <w:rPr>
          <w:sz w:val="28"/>
          <w:szCs w:val="28"/>
        </w:rPr>
        <w:t>, 2019</w:t>
      </w:r>
      <w:r w:rsidR="005E0FE2">
        <w:rPr>
          <w:sz w:val="28"/>
          <w:szCs w:val="28"/>
        </w:rPr>
        <w:t xml:space="preserve"> – 6</w:t>
      </w:r>
      <w:r w:rsidR="001D2264">
        <w:rPr>
          <w:sz w:val="28"/>
          <w:szCs w:val="28"/>
        </w:rPr>
        <w:t>:00 pm</w:t>
      </w:r>
    </w:p>
    <w:p w14:paraId="18E965D8" w14:textId="6D04C689" w:rsidR="004A7235" w:rsidRDefault="005E0FE2" w:rsidP="004A7235">
      <w:pPr>
        <w:jc w:val="center"/>
        <w:rPr>
          <w:sz w:val="28"/>
          <w:szCs w:val="28"/>
        </w:rPr>
      </w:pPr>
      <w:r>
        <w:rPr>
          <w:sz w:val="28"/>
          <w:szCs w:val="28"/>
        </w:rPr>
        <w:t>New Orleans Public Library</w:t>
      </w:r>
    </w:p>
    <w:p w14:paraId="2C3449ED" w14:textId="6B4173DF" w:rsidR="005E0FE2" w:rsidRDefault="005E0FE2" w:rsidP="004A7235">
      <w:pPr>
        <w:jc w:val="center"/>
        <w:rPr>
          <w:sz w:val="28"/>
          <w:szCs w:val="28"/>
        </w:rPr>
      </w:pPr>
      <w:r>
        <w:rPr>
          <w:sz w:val="28"/>
          <w:szCs w:val="28"/>
        </w:rPr>
        <w:t>4140 Canal Street</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0B2D5C3" w14:textId="32694D63" w:rsidR="00E4518E" w:rsidRPr="005E0FE2" w:rsidRDefault="005E0FE2" w:rsidP="001D2264">
      <w:pPr>
        <w:jc w:val="center"/>
        <w:rPr>
          <w:sz w:val="28"/>
          <w:szCs w:val="28"/>
        </w:rPr>
      </w:pPr>
      <w:r w:rsidRPr="005E0FE2">
        <w:rPr>
          <w:sz w:val="28"/>
          <w:szCs w:val="28"/>
        </w:rPr>
        <w:t>Second Floor Conference Room</w:t>
      </w:r>
    </w:p>
    <w:p w14:paraId="490726D3" w14:textId="77777777" w:rsidR="005E0FE2" w:rsidRPr="00882911" w:rsidRDefault="005E0FE2"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2CF584C7" w14:textId="375A51CE"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44F26">
        <w:rPr>
          <w:sz w:val="28"/>
          <w:szCs w:val="28"/>
        </w:rPr>
        <w:t>Darby Shield</w:t>
      </w:r>
    </w:p>
    <w:p w14:paraId="22AE8D54" w14:textId="1F011C9C" w:rsidR="00380349" w:rsidRDefault="00882911" w:rsidP="00380349">
      <w:pPr>
        <w:rPr>
          <w:sz w:val="28"/>
          <w:szCs w:val="28"/>
        </w:rPr>
      </w:pPr>
      <w:r w:rsidRPr="00882911">
        <w:rPr>
          <w:sz w:val="28"/>
          <w:szCs w:val="28"/>
        </w:rPr>
        <w:t>M</w:t>
      </w:r>
      <w:r w:rsidR="00380349">
        <w:rPr>
          <w:sz w:val="28"/>
          <w:szCs w:val="28"/>
        </w:rPr>
        <w:t>i</w:t>
      </w:r>
      <w:r w:rsidR="00A44F26">
        <w:rPr>
          <w:sz w:val="28"/>
          <w:szCs w:val="28"/>
        </w:rPr>
        <w:t>ke Riehlmann</w:t>
      </w:r>
      <w:r w:rsidR="00A44F26">
        <w:rPr>
          <w:sz w:val="28"/>
          <w:szCs w:val="28"/>
        </w:rPr>
        <w:tab/>
      </w:r>
      <w:r w:rsidR="00A44F26">
        <w:rPr>
          <w:sz w:val="28"/>
          <w:szCs w:val="28"/>
        </w:rPr>
        <w:tab/>
      </w:r>
      <w:r w:rsidR="00A44F26">
        <w:rPr>
          <w:sz w:val="28"/>
          <w:szCs w:val="28"/>
        </w:rPr>
        <w:tab/>
      </w:r>
      <w:r w:rsidR="00A44F26">
        <w:rPr>
          <w:sz w:val="28"/>
          <w:szCs w:val="28"/>
        </w:rPr>
        <w:tab/>
      </w:r>
      <w:r w:rsidR="00A44F26">
        <w:rPr>
          <w:sz w:val="28"/>
          <w:szCs w:val="28"/>
        </w:rPr>
        <w:tab/>
      </w:r>
      <w:r w:rsidR="00A44F26">
        <w:rPr>
          <w:sz w:val="28"/>
          <w:szCs w:val="28"/>
        </w:rPr>
        <w:tab/>
        <w:t>Jasmine (LNU)</w:t>
      </w:r>
      <w:r w:rsidR="00380349">
        <w:rPr>
          <w:sz w:val="28"/>
          <w:szCs w:val="28"/>
        </w:rPr>
        <w:tab/>
      </w:r>
    </w:p>
    <w:p w14:paraId="56569367" w14:textId="08B35F2C" w:rsidR="008F6A99" w:rsidRDefault="00876080" w:rsidP="00380349">
      <w:pPr>
        <w:rPr>
          <w:sz w:val="28"/>
          <w:szCs w:val="28"/>
        </w:rPr>
      </w:pPr>
      <w:r>
        <w:rPr>
          <w:sz w:val="28"/>
          <w:szCs w:val="28"/>
        </w:rPr>
        <w:t>Tung Ly</w:t>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r>
        <w:rPr>
          <w:sz w:val="28"/>
          <w:szCs w:val="28"/>
        </w:rPr>
        <w:tab/>
      </w:r>
      <w:r>
        <w:rPr>
          <w:sz w:val="28"/>
          <w:szCs w:val="28"/>
        </w:rPr>
        <w:tab/>
      </w:r>
      <w:r w:rsidR="00A44F26">
        <w:rPr>
          <w:sz w:val="28"/>
          <w:szCs w:val="28"/>
        </w:rPr>
        <w:t xml:space="preserve">Matthew </w:t>
      </w:r>
      <w:proofErr w:type="spellStart"/>
      <w:r w:rsidR="00A44F26">
        <w:rPr>
          <w:sz w:val="28"/>
          <w:szCs w:val="28"/>
        </w:rPr>
        <w:t>Shonberger</w:t>
      </w:r>
      <w:proofErr w:type="spellEnd"/>
    </w:p>
    <w:p w14:paraId="4492F670" w14:textId="753CBED5" w:rsidR="00120A1B" w:rsidRDefault="00A44F26" w:rsidP="001907A9">
      <w:pPr>
        <w:rPr>
          <w:sz w:val="28"/>
          <w:szCs w:val="28"/>
        </w:rPr>
      </w:pPr>
      <w:r>
        <w:rPr>
          <w:sz w:val="28"/>
          <w:szCs w:val="28"/>
        </w:rPr>
        <w:t>Mary Moises</w:t>
      </w:r>
      <w:r w:rsidR="002D46D5">
        <w:rPr>
          <w:sz w:val="28"/>
          <w:szCs w:val="28"/>
        </w:rPr>
        <w:tab/>
      </w:r>
      <w:r w:rsidR="002D46D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Pr>
          <w:sz w:val="28"/>
          <w:szCs w:val="28"/>
        </w:rPr>
        <w:t>Wendy Laker</w:t>
      </w:r>
    </w:p>
    <w:p w14:paraId="3A70DE0C" w14:textId="1604E62F" w:rsidR="00A44F26" w:rsidRDefault="00A44F26" w:rsidP="00A44F26">
      <w:pPr>
        <w:rPr>
          <w:sz w:val="28"/>
          <w:szCs w:val="28"/>
        </w:rPr>
      </w:pPr>
      <w:r>
        <w:rPr>
          <w:sz w:val="28"/>
          <w:szCs w:val="28"/>
        </w:rPr>
        <w:t>Megan Misko</w:t>
      </w:r>
      <w:r w:rsidR="00120A1B">
        <w:rPr>
          <w:sz w:val="28"/>
          <w:szCs w:val="28"/>
        </w:rPr>
        <w:tab/>
      </w:r>
      <w:r w:rsidR="00120A1B">
        <w:rPr>
          <w:sz w:val="28"/>
          <w:szCs w:val="28"/>
        </w:rPr>
        <w:tab/>
      </w:r>
      <w:r w:rsidR="00120A1B">
        <w:rPr>
          <w:sz w:val="28"/>
          <w:szCs w:val="28"/>
        </w:rPr>
        <w:tab/>
      </w:r>
      <w:r w:rsidR="00120A1B">
        <w:rPr>
          <w:sz w:val="28"/>
          <w:szCs w:val="28"/>
        </w:rPr>
        <w:tab/>
      </w:r>
      <w:r w:rsidR="00120A1B">
        <w:rPr>
          <w:sz w:val="28"/>
          <w:szCs w:val="28"/>
        </w:rPr>
        <w:tab/>
      </w:r>
      <w:r w:rsidR="00120A1B">
        <w:rPr>
          <w:sz w:val="28"/>
          <w:szCs w:val="28"/>
        </w:rPr>
        <w:tab/>
      </w:r>
      <w:r w:rsidR="00120A1B">
        <w:rPr>
          <w:sz w:val="28"/>
          <w:szCs w:val="28"/>
        </w:rPr>
        <w:tab/>
      </w:r>
      <w:r w:rsidR="00120A1B">
        <w:rPr>
          <w:sz w:val="28"/>
          <w:szCs w:val="28"/>
        </w:rPr>
        <w:tab/>
      </w:r>
    </w:p>
    <w:p w14:paraId="0641E067" w14:textId="5F70DCEB" w:rsidR="00673BF5" w:rsidRPr="00882911" w:rsidRDefault="00673BF5" w:rsidP="001907A9">
      <w:pPr>
        <w:rPr>
          <w:sz w:val="28"/>
          <w:szCs w:val="28"/>
        </w:rPr>
      </w:pPr>
      <w:r>
        <w:rPr>
          <w:sz w:val="28"/>
          <w:szCs w:val="28"/>
        </w:rPr>
        <w:tab/>
      </w:r>
    </w:p>
    <w:p w14:paraId="396E8201" w14:textId="5FF5FCAA" w:rsidR="00882911" w:rsidRDefault="001D2264" w:rsidP="00882911">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sidR="005E0FE2">
        <w:rPr>
          <w:sz w:val="28"/>
          <w:szCs w:val="28"/>
        </w:rPr>
        <w:t>called to order at 6</w:t>
      </w:r>
      <w:r>
        <w:rPr>
          <w:sz w:val="28"/>
          <w:szCs w:val="28"/>
        </w:rPr>
        <w:t>:00 p</w:t>
      </w:r>
      <w:r w:rsidR="00882911" w:rsidRPr="00882911">
        <w:rPr>
          <w:sz w:val="28"/>
          <w:szCs w:val="28"/>
        </w:rPr>
        <w:t>m.</w:t>
      </w:r>
    </w:p>
    <w:p w14:paraId="28DD2830" w14:textId="77777777" w:rsidR="005E0FE2" w:rsidRDefault="005E0FE2" w:rsidP="005E0FE2">
      <w:pPr>
        <w:rPr>
          <w:sz w:val="28"/>
          <w:szCs w:val="28"/>
          <w:u w:val="single"/>
        </w:rPr>
      </w:pPr>
      <w:r>
        <w:rPr>
          <w:sz w:val="28"/>
          <w:szCs w:val="28"/>
          <w:u w:val="single"/>
        </w:rPr>
        <w:t>NOPD Report:</w:t>
      </w:r>
    </w:p>
    <w:p w14:paraId="3E1E69F0" w14:textId="076A05D3" w:rsidR="00A44F26" w:rsidRDefault="00A44F26" w:rsidP="00A44F26">
      <w:pPr>
        <w:rPr>
          <w:sz w:val="28"/>
          <w:szCs w:val="28"/>
        </w:rPr>
      </w:pPr>
      <w:r>
        <w:rPr>
          <w:sz w:val="28"/>
          <w:szCs w:val="28"/>
        </w:rPr>
        <w:t>Jim Olsen reported on the crime trends in October. The number of crimes reported was lower than any month for several years. There were only six auto burglaries reported in October, although th</w:t>
      </w:r>
      <w:r w:rsidR="007360F0">
        <w:rPr>
          <w:sz w:val="28"/>
          <w:szCs w:val="28"/>
        </w:rPr>
        <w:t>e beginning of November saw</w:t>
      </w:r>
      <w:r>
        <w:rPr>
          <w:sz w:val="28"/>
          <w:szCs w:val="28"/>
        </w:rPr>
        <w:t xml:space="preserve"> a slight uptick.</w:t>
      </w:r>
    </w:p>
    <w:p w14:paraId="38D733DC" w14:textId="5F59EB72" w:rsidR="00A44F26" w:rsidRDefault="00D47724" w:rsidP="00A44F26">
      <w:pPr>
        <w:rPr>
          <w:sz w:val="28"/>
          <w:szCs w:val="28"/>
        </w:rPr>
      </w:pPr>
      <w:r>
        <w:rPr>
          <w:sz w:val="28"/>
          <w:szCs w:val="28"/>
        </w:rPr>
        <w:t xml:space="preserve">There were also five auto thefts. </w:t>
      </w:r>
    </w:p>
    <w:p w14:paraId="7196F496" w14:textId="64D6D231" w:rsidR="00A44F26" w:rsidRDefault="00A44F26" w:rsidP="005E0FE2">
      <w:pPr>
        <w:rPr>
          <w:sz w:val="28"/>
          <w:szCs w:val="28"/>
          <w:u w:val="single"/>
        </w:rPr>
      </w:pPr>
      <w:r>
        <w:rPr>
          <w:sz w:val="28"/>
          <w:szCs w:val="28"/>
          <w:u w:val="single"/>
        </w:rPr>
        <w:t>Neighborhood Meetings</w:t>
      </w:r>
    </w:p>
    <w:p w14:paraId="4732042B" w14:textId="0072A3DC" w:rsidR="00A44F26" w:rsidRPr="00D47724" w:rsidRDefault="00D47724" w:rsidP="005E0FE2">
      <w:pPr>
        <w:rPr>
          <w:sz w:val="28"/>
          <w:szCs w:val="28"/>
        </w:rPr>
      </w:pPr>
      <w:r>
        <w:rPr>
          <w:sz w:val="28"/>
          <w:szCs w:val="28"/>
        </w:rPr>
        <w:t xml:space="preserve">Jim Olsen has attended all of the neighborhood meetings (MCNO, TUBA and CPNA) to solicit feedback.  </w:t>
      </w:r>
    </w:p>
    <w:p w14:paraId="383762DB" w14:textId="77777777" w:rsidR="005E0FE2" w:rsidRDefault="005E0FE2" w:rsidP="005E0FE2">
      <w:pPr>
        <w:rPr>
          <w:sz w:val="28"/>
          <w:szCs w:val="28"/>
          <w:u w:val="single"/>
        </w:rPr>
      </w:pPr>
      <w:r>
        <w:rPr>
          <w:sz w:val="28"/>
          <w:szCs w:val="28"/>
          <w:u w:val="single"/>
        </w:rPr>
        <w:t>Renewal of the MCSD Enabling Statute</w:t>
      </w:r>
    </w:p>
    <w:p w14:paraId="204A8336" w14:textId="4904E937" w:rsidR="00A44F26" w:rsidRDefault="00D47724" w:rsidP="005E0FE2">
      <w:pPr>
        <w:rPr>
          <w:sz w:val="28"/>
          <w:szCs w:val="28"/>
        </w:rPr>
      </w:pPr>
      <w:r>
        <w:rPr>
          <w:sz w:val="28"/>
          <w:szCs w:val="28"/>
        </w:rPr>
        <w:t xml:space="preserve">The enabling statute was renewed by a margin of 62%-38%. </w:t>
      </w:r>
    </w:p>
    <w:p w14:paraId="678384DF" w14:textId="77777777" w:rsidR="005E0FE2" w:rsidRPr="00510C3C" w:rsidRDefault="005E0FE2" w:rsidP="005E0FE2">
      <w:pPr>
        <w:rPr>
          <w:sz w:val="28"/>
          <w:szCs w:val="28"/>
          <w:u w:val="single"/>
        </w:rPr>
      </w:pPr>
      <w:r w:rsidRPr="00510C3C">
        <w:rPr>
          <w:sz w:val="28"/>
          <w:szCs w:val="28"/>
          <w:u w:val="single"/>
        </w:rPr>
        <w:t xml:space="preserve">Financial Report: </w:t>
      </w:r>
    </w:p>
    <w:p w14:paraId="3B8D442A" w14:textId="1BE29AB4" w:rsidR="005E0FE2" w:rsidRDefault="005E0FE2" w:rsidP="005E0FE2">
      <w:pPr>
        <w:rPr>
          <w:sz w:val="28"/>
          <w:szCs w:val="28"/>
        </w:rPr>
      </w:pPr>
      <w:r>
        <w:rPr>
          <w:sz w:val="28"/>
          <w:szCs w:val="28"/>
        </w:rPr>
        <w:t>Jim Olsen reviewed the a</w:t>
      </w:r>
      <w:r w:rsidR="00120A1B">
        <w:rPr>
          <w:sz w:val="28"/>
          <w:szCs w:val="28"/>
        </w:rPr>
        <w:t>cc</w:t>
      </w:r>
      <w:r w:rsidR="00A44F26">
        <w:rPr>
          <w:sz w:val="28"/>
          <w:szCs w:val="28"/>
        </w:rPr>
        <w:t>ounting as per the end of October</w:t>
      </w:r>
      <w:r w:rsidR="006E62BE">
        <w:rPr>
          <w:sz w:val="28"/>
          <w:szCs w:val="28"/>
        </w:rPr>
        <w:t xml:space="preserve">. Cash on hand is </w:t>
      </w:r>
      <w:r>
        <w:rPr>
          <w:sz w:val="28"/>
          <w:szCs w:val="28"/>
        </w:rPr>
        <w:t>approximately</w:t>
      </w:r>
      <w:r w:rsidR="006E62BE">
        <w:rPr>
          <w:sz w:val="28"/>
          <w:szCs w:val="28"/>
        </w:rPr>
        <w:t xml:space="preserve"> $423</w:t>
      </w:r>
      <w:r>
        <w:rPr>
          <w:sz w:val="28"/>
          <w:szCs w:val="28"/>
        </w:rPr>
        <w:t xml:space="preserve">,000. </w:t>
      </w:r>
      <w:r w:rsidR="00400F04">
        <w:rPr>
          <w:sz w:val="28"/>
          <w:szCs w:val="28"/>
        </w:rPr>
        <w:t>P</w:t>
      </w:r>
      <w:r>
        <w:rPr>
          <w:sz w:val="28"/>
          <w:szCs w:val="28"/>
        </w:rPr>
        <w:t xml:space="preserve">rojections are still consistent with the budget. </w:t>
      </w:r>
      <w:r w:rsidR="006E62BE">
        <w:rPr>
          <w:sz w:val="28"/>
          <w:szCs w:val="28"/>
        </w:rPr>
        <w:t xml:space="preserve"> </w:t>
      </w:r>
    </w:p>
    <w:p w14:paraId="65986730" w14:textId="52F22ADC" w:rsidR="00A44F26" w:rsidRDefault="00A44F26" w:rsidP="005E0FE2">
      <w:pPr>
        <w:rPr>
          <w:sz w:val="28"/>
          <w:szCs w:val="28"/>
          <w:u w:val="single"/>
        </w:rPr>
      </w:pPr>
      <w:r>
        <w:rPr>
          <w:sz w:val="28"/>
          <w:szCs w:val="28"/>
          <w:u w:val="single"/>
        </w:rPr>
        <w:t>Minutes Approved for Previous Meetings</w:t>
      </w:r>
    </w:p>
    <w:p w14:paraId="32ED4162" w14:textId="5F55BB0A" w:rsidR="00A44F26" w:rsidRPr="007360F0" w:rsidRDefault="006E62BE" w:rsidP="005E0FE2">
      <w:pPr>
        <w:rPr>
          <w:sz w:val="28"/>
          <w:szCs w:val="28"/>
        </w:rPr>
      </w:pPr>
      <w:r>
        <w:rPr>
          <w:sz w:val="28"/>
          <w:szCs w:val="28"/>
        </w:rPr>
        <w:t>A motion was made, seconded and approved unanimously to approve the minutes from August, September and October.</w:t>
      </w:r>
    </w:p>
    <w:p w14:paraId="0DBFF689" w14:textId="09DF9026" w:rsidR="00400F04" w:rsidRDefault="00A44F26" w:rsidP="005E0FE2">
      <w:pPr>
        <w:rPr>
          <w:sz w:val="28"/>
          <w:szCs w:val="28"/>
          <w:u w:val="single"/>
        </w:rPr>
      </w:pPr>
      <w:r>
        <w:rPr>
          <w:sz w:val="28"/>
          <w:szCs w:val="28"/>
          <w:u w:val="single"/>
        </w:rPr>
        <w:t>Assessor Data</w:t>
      </w:r>
    </w:p>
    <w:p w14:paraId="2F632718" w14:textId="3F25868E" w:rsidR="00A44F26" w:rsidRPr="007360F0" w:rsidRDefault="006E62BE" w:rsidP="005E0FE2">
      <w:pPr>
        <w:rPr>
          <w:sz w:val="28"/>
          <w:szCs w:val="28"/>
        </w:rPr>
      </w:pPr>
      <w:r>
        <w:rPr>
          <w:sz w:val="28"/>
          <w:szCs w:val="28"/>
        </w:rPr>
        <w:t xml:space="preserve">The review indicates that the multi-family units are not properly </w:t>
      </w:r>
      <w:r w:rsidR="00654806">
        <w:rPr>
          <w:sz w:val="28"/>
          <w:szCs w:val="28"/>
        </w:rPr>
        <w:t>classified as commercial.  In particular, the buildings in the 3700 block of Bienville are all being used as short-term (</w:t>
      </w:r>
      <w:proofErr w:type="spellStart"/>
      <w:r w:rsidR="00654806">
        <w:rPr>
          <w:sz w:val="28"/>
          <w:szCs w:val="28"/>
        </w:rPr>
        <w:t>AirB&amp;B</w:t>
      </w:r>
      <w:proofErr w:type="spellEnd"/>
      <w:r w:rsidR="00654806">
        <w:rPr>
          <w:sz w:val="28"/>
          <w:szCs w:val="28"/>
        </w:rPr>
        <w:t xml:space="preserve">) rentals and need to be re-classified. </w:t>
      </w:r>
    </w:p>
    <w:p w14:paraId="675725B2" w14:textId="77777777" w:rsidR="005E0FE2" w:rsidRDefault="005E0FE2" w:rsidP="005E0FE2">
      <w:pPr>
        <w:rPr>
          <w:sz w:val="28"/>
          <w:szCs w:val="28"/>
          <w:u w:val="single"/>
        </w:rPr>
      </w:pPr>
      <w:r>
        <w:rPr>
          <w:sz w:val="28"/>
          <w:szCs w:val="28"/>
          <w:u w:val="single"/>
        </w:rPr>
        <w:t>Vehicle Status</w:t>
      </w:r>
    </w:p>
    <w:p w14:paraId="60A9BFC5" w14:textId="4EF4C4EE" w:rsidR="00A44F26" w:rsidRDefault="00654806" w:rsidP="005E0FE2">
      <w:pPr>
        <w:rPr>
          <w:sz w:val="28"/>
          <w:szCs w:val="28"/>
        </w:rPr>
      </w:pPr>
      <w:r>
        <w:rPr>
          <w:sz w:val="28"/>
          <w:szCs w:val="28"/>
        </w:rPr>
        <w:t xml:space="preserve">Unit #1304 is in for repairs. Unit #1305 has been repaired and is back in service. Unit #13003 needs a new seat installed. </w:t>
      </w:r>
    </w:p>
    <w:p w14:paraId="6D1B4BA4" w14:textId="77777777" w:rsidR="00D82FDD" w:rsidRDefault="00D82FDD" w:rsidP="005E0FE2">
      <w:pPr>
        <w:rPr>
          <w:sz w:val="28"/>
          <w:szCs w:val="28"/>
        </w:rPr>
      </w:pPr>
    </w:p>
    <w:p w14:paraId="1F33C9FC" w14:textId="67FCECF4" w:rsidR="00654806" w:rsidRDefault="00D82FDD" w:rsidP="005E0FE2">
      <w:pPr>
        <w:rPr>
          <w:sz w:val="28"/>
          <w:szCs w:val="28"/>
          <w:u w:val="single"/>
        </w:rPr>
      </w:pPr>
      <w:r w:rsidRPr="00D82FDD">
        <w:rPr>
          <w:sz w:val="28"/>
          <w:szCs w:val="28"/>
          <w:u w:val="single"/>
        </w:rPr>
        <w:t>Camera Rebate Program</w:t>
      </w:r>
    </w:p>
    <w:p w14:paraId="4B31CE36" w14:textId="50C0BC5E" w:rsidR="00D82FDD" w:rsidRPr="00D82FDD" w:rsidRDefault="00D82FDD" w:rsidP="005E0FE2">
      <w:pPr>
        <w:rPr>
          <w:sz w:val="28"/>
          <w:szCs w:val="28"/>
        </w:rPr>
      </w:pPr>
      <w:r>
        <w:rPr>
          <w:sz w:val="28"/>
          <w:szCs w:val="28"/>
        </w:rPr>
        <w:lastRenderedPageBreak/>
        <w:t>The CPNA will manage program.</w:t>
      </w:r>
    </w:p>
    <w:p w14:paraId="6B2ECAB8" w14:textId="5F3069DB" w:rsidR="00A44F26" w:rsidRDefault="00D47724" w:rsidP="005E0FE2">
      <w:pPr>
        <w:rPr>
          <w:sz w:val="28"/>
          <w:szCs w:val="28"/>
          <w:u w:val="single"/>
        </w:rPr>
      </w:pPr>
      <w:r>
        <w:rPr>
          <w:sz w:val="28"/>
          <w:szCs w:val="28"/>
          <w:u w:val="single"/>
        </w:rPr>
        <w:t>New Meeting Location</w:t>
      </w:r>
    </w:p>
    <w:p w14:paraId="57E09E94" w14:textId="64825BAE" w:rsidR="00D47724" w:rsidRPr="007360F0" w:rsidRDefault="00D82FDD" w:rsidP="005E0FE2">
      <w:pPr>
        <w:rPr>
          <w:sz w:val="28"/>
          <w:szCs w:val="28"/>
        </w:rPr>
      </w:pPr>
      <w:r>
        <w:rPr>
          <w:sz w:val="28"/>
          <w:szCs w:val="28"/>
        </w:rPr>
        <w:t xml:space="preserve">Beginning in 2020, the MCSD will have to move our meeting to a different night at the library. Jim Olsen will check with the library staff to see which night is available. </w:t>
      </w:r>
    </w:p>
    <w:p w14:paraId="23800807" w14:textId="77777777" w:rsidR="005E0FE2" w:rsidRDefault="005E0FE2" w:rsidP="005E0FE2">
      <w:pPr>
        <w:rPr>
          <w:sz w:val="28"/>
          <w:szCs w:val="28"/>
          <w:u w:val="single"/>
        </w:rPr>
      </w:pPr>
      <w:r w:rsidRPr="001500A9">
        <w:rPr>
          <w:sz w:val="28"/>
          <w:szCs w:val="28"/>
          <w:u w:val="single"/>
        </w:rPr>
        <w:t>Public Comments</w:t>
      </w:r>
    </w:p>
    <w:p w14:paraId="6731E277" w14:textId="4FD76321" w:rsidR="00A44F26" w:rsidRDefault="00D82FDD" w:rsidP="005E0FE2">
      <w:pPr>
        <w:rPr>
          <w:sz w:val="28"/>
          <w:szCs w:val="28"/>
        </w:rPr>
      </w:pPr>
      <w:r>
        <w:rPr>
          <w:sz w:val="28"/>
          <w:szCs w:val="28"/>
        </w:rPr>
        <w:t>None.</w:t>
      </w:r>
    </w:p>
    <w:p w14:paraId="5C6F9AA2" w14:textId="77777777" w:rsidR="005E0FE2" w:rsidRPr="001500A9" w:rsidRDefault="005E0FE2" w:rsidP="005E0FE2">
      <w:pPr>
        <w:rPr>
          <w:sz w:val="28"/>
          <w:szCs w:val="28"/>
          <w:u w:val="single"/>
        </w:rPr>
      </w:pPr>
      <w:r w:rsidRPr="001500A9">
        <w:rPr>
          <w:sz w:val="28"/>
          <w:szCs w:val="28"/>
          <w:u w:val="single"/>
        </w:rPr>
        <w:t xml:space="preserve">Announcements: </w:t>
      </w:r>
    </w:p>
    <w:p w14:paraId="408C30AA" w14:textId="694CFD1E" w:rsidR="005E0FE2" w:rsidRPr="001D2264" w:rsidRDefault="005E0FE2" w:rsidP="005E0FE2">
      <w:pPr>
        <w:rPr>
          <w:sz w:val="28"/>
          <w:szCs w:val="28"/>
        </w:rPr>
      </w:pPr>
      <w:r w:rsidRPr="001D2264">
        <w:rPr>
          <w:sz w:val="28"/>
          <w:szCs w:val="28"/>
        </w:rPr>
        <w:t>1</w:t>
      </w:r>
      <w:r w:rsidRPr="001D2264">
        <w:rPr>
          <w:sz w:val="28"/>
          <w:szCs w:val="28"/>
          <w:vertAlign w:val="superscript"/>
        </w:rPr>
        <w:t>st</w:t>
      </w:r>
      <w:r w:rsidR="00A44F26">
        <w:rPr>
          <w:sz w:val="28"/>
          <w:szCs w:val="28"/>
        </w:rPr>
        <w:t xml:space="preserve"> District NONPACC 12/18</w:t>
      </w:r>
      <w:r>
        <w:rPr>
          <w:sz w:val="28"/>
          <w:szCs w:val="28"/>
        </w:rPr>
        <w:t>/19 at 6:0</w:t>
      </w:r>
      <w:r w:rsidRPr="001D2264">
        <w:rPr>
          <w:sz w:val="28"/>
          <w:szCs w:val="28"/>
        </w:rPr>
        <w:t>0 PM 501 N. Rampart Street</w:t>
      </w:r>
    </w:p>
    <w:p w14:paraId="5D33C53E" w14:textId="5665D8EB" w:rsidR="005E0FE2" w:rsidRPr="001D2264" w:rsidRDefault="005E0FE2" w:rsidP="005E0FE2">
      <w:pPr>
        <w:rPr>
          <w:sz w:val="28"/>
          <w:szCs w:val="28"/>
        </w:rPr>
      </w:pPr>
      <w:r w:rsidRPr="001D2264">
        <w:rPr>
          <w:sz w:val="28"/>
          <w:szCs w:val="28"/>
        </w:rPr>
        <w:t>3</w:t>
      </w:r>
      <w:r w:rsidRPr="001D2264">
        <w:rPr>
          <w:sz w:val="28"/>
          <w:szCs w:val="28"/>
          <w:vertAlign w:val="superscript"/>
        </w:rPr>
        <w:t>rd</w:t>
      </w:r>
      <w:r w:rsidR="00A44F26">
        <w:rPr>
          <w:sz w:val="28"/>
          <w:szCs w:val="28"/>
        </w:rPr>
        <w:t xml:space="preserve"> District NONPACC 12/4</w:t>
      </w:r>
      <w:r>
        <w:rPr>
          <w:sz w:val="28"/>
          <w:szCs w:val="28"/>
        </w:rPr>
        <w:t>/19 at 6:30 PM 465</w:t>
      </w:r>
      <w:r w:rsidRPr="001D2264">
        <w:rPr>
          <w:sz w:val="28"/>
          <w:szCs w:val="28"/>
        </w:rPr>
        <w:t>0 Paris Avenue</w:t>
      </w:r>
    </w:p>
    <w:p w14:paraId="2622D369" w14:textId="77777777" w:rsidR="005E0FE2" w:rsidRDefault="005E0FE2" w:rsidP="005E0FE2">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w:t>
      </w:r>
      <w:r>
        <w:rPr>
          <w:sz w:val="28"/>
          <w:szCs w:val="28"/>
        </w:rPr>
        <w:t>District MAX Meetings are e</w:t>
      </w:r>
      <w:r w:rsidRPr="001D2264">
        <w:rPr>
          <w:sz w:val="28"/>
          <w:szCs w:val="28"/>
        </w:rPr>
        <w:t>very Tuesday at 1:00PM at their respective stations</w:t>
      </w:r>
      <w:r>
        <w:rPr>
          <w:sz w:val="28"/>
          <w:szCs w:val="28"/>
        </w:rPr>
        <w:t>.</w:t>
      </w:r>
    </w:p>
    <w:p w14:paraId="21152E99" w14:textId="4D90C201" w:rsidR="005E0FE2" w:rsidRPr="001D2264" w:rsidRDefault="005E0FE2" w:rsidP="005E0FE2">
      <w:pPr>
        <w:rPr>
          <w:sz w:val="28"/>
          <w:szCs w:val="28"/>
        </w:rPr>
      </w:pPr>
      <w:r>
        <w:rPr>
          <w:sz w:val="28"/>
          <w:szCs w:val="28"/>
        </w:rPr>
        <w:t>MCSD Board meeting</w:t>
      </w:r>
      <w:r w:rsidR="00A44F26">
        <w:rPr>
          <w:sz w:val="28"/>
          <w:szCs w:val="28"/>
        </w:rPr>
        <w:t xml:space="preserve"> </w:t>
      </w:r>
      <w:r w:rsidR="00400F04">
        <w:rPr>
          <w:sz w:val="28"/>
          <w:szCs w:val="28"/>
        </w:rPr>
        <w:t>/17</w:t>
      </w:r>
      <w:r>
        <w:rPr>
          <w:sz w:val="28"/>
          <w:szCs w:val="28"/>
        </w:rPr>
        <w:t xml:space="preserve">/19 at 6 p.m. at </w:t>
      </w:r>
      <w:r w:rsidRPr="00882911">
        <w:rPr>
          <w:sz w:val="28"/>
          <w:szCs w:val="28"/>
        </w:rPr>
        <w:t>4140 Canal Street</w:t>
      </w:r>
      <w:r>
        <w:rPr>
          <w:sz w:val="28"/>
          <w:szCs w:val="28"/>
        </w:rPr>
        <w:t xml:space="preserve">, </w:t>
      </w:r>
      <w:r w:rsidRPr="00882911">
        <w:rPr>
          <w:sz w:val="28"/>
          <w:szCs w:val="28"/>
        </w:rPr>
        <w:t>2</w:t>
      </w:r>
      <w:r w:rsidRPr="00882911">
        <w:rPr>
          <w:sz w:val="28"/>
          <w:szCs w:val="28"/>
          <w:vertAlign w:val="superscript"/>
        </w:rPr>
        <w:t>nd</w:t>
      </w:r>
      <w:r w:rsidRPr="00882911">
        <w:rPr>
          <w:sz w:val="28"/>
          <w:szCs w:val="28"/>
        </w:rPr>
        <w:t xml:space="preserve"> Floor Conference Room</w:t>
      </w:r>
    </w:p>
    <w:p w14:paraId="44A97A0D" w14:textId="77777777" w:rsidR="005E0FE2" w:rsidRDefault="005E0FE2" w:rsidP="005E0FE2">
      <w:pPr>
        <w:rPr>
          <w:sz w:val="28"/>
          <w:szCs w:val="28"/>
        </w:rPr>
      </w:pPr>
      <w:r>
        <w:rPr>
          <w:sz w:val="28"/>
          <w:szCs w:val="28"/>
        </w:rPr>
        <w:t>Meeting adjourned.</w:t>
      </w:r>
    </w:p>
    <w:p w14:paraId="7AFECB3A" w14:textId="77777777" w:rsidR="005E0FE2" w:rsidRDefault="005E0FE2" w:rsidP="00A35284">
      <w:pPr>
        <w:rPr>
          <w:sz w:val="28"/>
          <w:szCs w:val="28"/>
          <w:u w:val="single"/>
        </w:rPr>
      </w:pP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77777777" w:rsidR="00BC6895" w:rsidRPr="00BC6895" w:rsidRDefault="00BC6895" w:rsidP="00BC6895">
      <w:pPr>
        <w:rPr>
          <w:sz w:val="28"/>
          <w:szCs w:val="28"/>
        </w:rPr>
      </w:pPr>
      <w:r w:rsidRPr="00BC6895">
        <w:rPr>
          <w:sz w:val="28"/>
          <w:szCs w:val="28"/>
        </w:rPr>
        <w:t>WITNESS my signature this ________ day of _________________, 201____.</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0A1B"/>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C2C"/>
    <w:rsid w:val="00361948"/>
    <w:rsid w:val="00372A16"/>
    <w:rsid w:val="003734AB"/>
    <w:rsid w:val="0037455E"/>
    <w:rsid w:val="00375419"/>
    <w:rsid w:val="00377FB3"/>
    <w:rsid w:val="00380349"/>
    <w:rsid w:val="00382CFF"/>
    <w:rsid w:val="00383FF7"/>
    <w:rsid w:val="003864B8"/>
    <w:rsid w:val="003964D3"/>
    <w:rsid w:val="00396DD6"/>
    <w:rsid w:val="003A74DB"/>
    <w:rsid w:val="003B3852"/>
    <w:rsid w:val="003C5AF1"/>
    <w:rsid w:val="003D755A"/>
    <w:rsid w:val="003E2491"/>
    <w:rsid w:val="003E39EA"/>
    <w:rsid w:val="003E7B65"/>
    <w:rsid w:val="003F0422"/>
    <w:rsid w:val="003F1110"/>
    <w:rsid w:val="003F21C2"/>
    <w:rsid w:val="003F3139"/>
    <w:rsid w:val="004003FA"/>
    <w:rsid w:val="00400F04"/>
    <w:rsid w:val="00401E09"/>
    <w:rsid w:val="0040428D"/>
    <w:rsid w:val="00404C94"/>
    <w:rsid w:val="0040504E"/>
    <w:rsid w:val="00405E9B"/>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A7235"/>
    <w:rsid w:val="004C7D3B"/>
    <w:rsid w:val="004D489C"/>
    <w:rsid w:val="004D5464"/>
    <w:rsid w:val="004E5812"/>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A12AE"/>
    <w:rsid w:val="005D06A2"/>
    <w:rsid w:val="005D59A9"/>
    <w:rsid w:val="005D6073"/>
    <w:rsid w:val="005D67A0"/>
    <w:rsid w:val="005E0799"/>
    <w:rsid w:val="005E0FE2"/>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806"/>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E62BE"/>
    <w:rsid w:val="006F4716"/>
    <w:rsid w:val="006F4D1E"/>
    <w:rsid w:val="007018E3"/>
    <w:rsid w:val="007167DE"/>
    <w:rsid w:val="00716AB3"/>
    <w:rsid w:val="00722283"/>
    <w:rsid w:val="0072330D"/>
    <w:rsid w:val="00724740"/>
    <w:rsid w:val="00733205"/>
    <w:rsid w:val="00734C4F"/>
    <w:rsid w:val="007360F0"/>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76080"/>
    <w:rsid w:val="00882911"/>
    <w:rsid w:val="008926DF"/>
    <w:rsid w:val="008A2E70"/>
    <w:rsid w:val="008B03D0"/>
    <w:rsid w:val="008B40DA"/>
    <w:rsid w:val="008B4656"/>
    <w:rsid w:val="008C1827"/>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B72"/>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35284"/>
    <w:rsid w:val="00A44F26"/>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47724"/>
    <w:rsid w:val="00D51C9F"/>
    <w:rsid w:val="00D65970"/>
    <w:rsid w:val="00D67CCF"/>
    <w:rsid w:val="00D733E5"/>
    <w:rsid w:val="00D74629"/>
    <w:rsid w:val="00D8229C"/>
    <w:rsid w:val="00D82FDD"/>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1103171C-6656-46D6-8969-57FD21A1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2018-06-22T18:06:00Z</cp:lastPrinted>
  <dcterms:created xsi:type="dcterms:W3CDTF">2019-12-18T15:04:00Z</dcterms:created>
  <dcterms:modified xsi:type="dcterms:W3CDTF">2019-12-18T15:04:00Z</dcterms:modified>
</cp:coreProperties>
</file>